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widowControl/>
        <w:shd w:val="clear" w:fill="F9F9F9"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</w:rPr>
        <w:t>Video Esame Obiettivo</w:t>
      </w:r>
    </w:p>
    <w:p>
      <w:pPr>
        <w:pStyle w:val="Titolo1"/>
        <w:widowControl/>
        <w:shd w:val="clear" w:fill="F9F9F9"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</w:rPr>
      </w:r>
    </w:p>
    <w:p>
      <w:pPr>
        <w:pStyle w:val="Titolo1"/>
        <w:widowControl/>
        <w:shd w:val="clear" w:fill="F9F9F9"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</w:rPr>
        <w:t>Newborn Exam</w:t>
      </w:r>
    </w:p>
    <w:p>
      <w:pPr>
        <w:pStyle w:val="Normal"/>
        <w:rPr/>
      </w:pPr>
      <w:r>
        <w:rPr>
          <w:rStyle w:val="CollegamentoInternet"/>
          <w:rFonts w:ascii="Arial" w:hAnsi="Arial"/>
          <w:sz w:val="24"/>
          <w:szCs w:val="24"/>
        </w:rPr>
        <w:t>https://www.youtube.com/watch?v=cracmPo3iYo&amp;list=PLpFfjkIiEl4lFMyLIJ5n3GPSmbM68wydo&amp;index=23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olo1"/>
        <w:widowControl/>
        <w:shd w:val="clear" w:fill="F9F9F9"/>
        <w:spacing w:before="0" w:after="0"/>
        <w:ind w:left="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</w:rPr>
        <w:t>2 MONTH WELL BABY CHECK UP</w:t>
      </w:r>
    </w:p>
    <w:p>
      <w:pPr>
        <w:pStyle w:val="Normal"/>
        <w:rPr/>
      </w:pPr>
      <w:r>
        <w:rPr>
          <w:rStyle w:val="CollegamentoInternet"/>
          <w:rFonts w:ascii="Arial" w:hAnsi="Arial"/>
          <w:sz w:val="24"/>
          <w:szCs w:val="24"/>
        </w:rPr>
        <w:t>https://www.youtube.com/watch?v=tC44pjJ2Gjk&amp;list=PLpFfjkIiEl4lFMyLIJ5n3GPSmbM68wydo&amp;index=24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olo1"/>
        <w:widowControl/>
        <w:shd w:val="clear" w:fill="F9F9F9"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</w:rPr>
        <w:t>Macleod's Physical Examination Pediatric Head to Toe Assessment OSCE Guide</w:t>
      </w:r>
    </w:p>
    <w:p>
      <w:pPr>
        <w:pStyle w:val="Normal"/>
        <w:rPr/>
      </w:pPr>
      <w:r>
        <w:rPr>
          <w:rStyle w:val="CollegamentoInternet"/>
          <w:rFonts w:ascii="Arial" w:hAnsi="Arial"/>
          <w:sz w:val="24"/>
          <w:szCs w:val="24"/>
        </w:rPr>
        <w:t>https://www.youtube.com/watch?v=upPgPff9Src&amp;list=PLpFfjkIiEl4lFMyLIJ5n3GPSmbM68wydo&amp;index=21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olo1"/>
        <w:widowControl/>
        <w:shd w:val="clear" w:fill="F9F9F9"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</w:rPr>
        <w:t>Pain Assessment</w:t>
      </w:r>
    </w:p>
    <w:p>
      <w:pPr>
        <w:pStyle w:val="Normal"/>
        <w:rPr/>
      </w:pPr>
      <w:r>
        <w:rPr>
          <w:rStyle w:val="CollegamentoInternet"/>
          <w:rFonts w:ascii="Arial" w:hAnsi="Arial"/>
          <w:sz w:val="24"/>
          <w:szCs w:val="24"/>
        </w:rPr>
        <w:t>https://www.youtube.com/watch?v=4uNnLd_oWf8&amp;list=PLpFfjkIiEl4lFMyLIJ5n3GPSmbM68wydo&amp;index=11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olo1"/>
        <w:widowControl/>
        <w:shd w:val="clear" w:fill="F9F9F9"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</w:rPr>
        <w:t>Non-Pharmacologic Pain Management Strategies</w:t>
      </w:r>
    </w:p>
    <w:p>
      <w:pPr>
        <w:pStyle w:val="Normal"/>
        <w:rPr>
          <w:rFonts w:ascii="Arial" w:hAnsi="Arial"/>
          <w:sz w:val="24"/>
          <w:szCs w:val="24"/>
        </w:rPr>
      </w:pPr>
      <w:bookmarkStart w:id="0" w:name="__DdeLink__0_1277852669"/>
      <w:r>
        <w:rPr>
          <w:rFonts w:ascii="Arial" w:hAnsi="Arial"/>
          <w:sz w:val="24"/>
          <w:szCs w:val="24"/>
        </w:rPr>
        <w:t>https://www.youtube.com/watch?v=GEAVQVOi8Kk&amp;list=PLpFfjkIiEl4lFMyLIJ5n3GPSmbM68wydo&amp;index=12</w:t>
      </w:r>
      <w:bookmarkEnd w:id="0"/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olo1"/>
        <w:widowControl/>
        <w:shd w:val="clear" w:fill="F9F9F9"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</w:rPr>
        <w:t>Case Study: Pain Management</w:t>
      </w:r>
    </w:p>
    <w:p>
      <w:pPr>
        <w:pStyle w:val="Normal"/>
        <w:rPr/>
      </w:pPr>
      <w:r>
        <w:rPr>
          <w:rStyle w:val="CollegamentoInternet"/>
          <w:rFonts w:ascii="Arial" w:hAnsi="Arial"/>
          <w:sz w:val="24"/>
          <w:szCs w:val="24"/>
        </w:rPr>
        <w:t>https://www.youtube.com/watch?v=DvQdM3Ee-Wo&amp;list=PLpFfjkIiEl4lFMyLIJ5n3GPSmbM68wydo&amp;index=13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olo1"/>
        <w:widowControl/>
        <w:shd w:val="clear" w:fill="F9F9F9"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</w:rPr>
        <w:t>Recognizing Respiratory Distress</w:t>
      </w:r>
    </w:p>
    <w:p>
      <w:pPr>
        <w:pStyle w:val="Normal"/>
        <w:rPr/>
      </w:pPr>
      <w:r>
        <w:rPr>
          <w:rStyle w:val="CollegamentoInternet"/>
          <w:rFonts w:ascii="Arial" w:hAnsi="Arial"/>
          <w:sz w:val="24"/>
          <w:szCs w:val="24"/>
        </w:rPr>
        <w:t>https://www.youtube.com/watch?v=Fmt6JB-W_M8&amp;list=PLpFfjkIiEl4lFMyLIJ5n3GPSmbM68wydo&amp;index=14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olo1"/>
        <w:widowControl/>
        <w:shd w:val="clear" w:fill="F9F9F9"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</w:rPr>
        <w:t>Respiratory Assessment</w:t>
      </w:r>
    </w:p>
    <w:p>
      <w:pPr>
        <w:pStyle w:val="Normal"/>
        <w:rPr/>
      </w:pPr>
      <w:r>
        <w:rPr>
          <w:rStyle w:val="CollegamentoInternet"/>
          <w:rFonts w:ascii="Arial" w:hAnsi="Arial"/>
          <w:sz w:val="24"/>
          <w:szCs w:val="24"/>
        </w:rPr>
        <w:t>https://www.youtube.com/watch?v=Esqp0gPXz6Y&amp;list=PLpFfjkIiEl4lFMyLIJ5n3GPSmbM68wydo&amp;index=3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olo1"/>
        <w:widowControl/>
        <w:shd w:val="clear" w:fill="F9F9F9"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</w:rPr>
        <w:t>Common Pediatric Respiratory Problems</w:t>
      </w:r>
    </w:p>
    <w:p>
      <w:pPr>
        <w:pStyle w:val="Normal"/>
        <w:rPr/>
      </w:pPr>
      <w:r>
        <w:rPr>
          <w:rStyle w:val="CollegamentoInternet"/>
          <w:rFonts w:ascii="Arial" w:hAnsi="Arial"/>
          <w:sz w:val="24"/>
          <w:szCs w:val="24"/>
        </w:rPr>
        <w:t>https://www.youtube.com/watch?v=tQSjoybsO4M&amp;list=PLpFfjkIiEl4lFMyLIJ5n3GPSmbM68wydo&amp;index=2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olo1"/>
        <w:widowControl/>
        <w:shd w:val="clear" w:fill="F9F9F9"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</w:rPr>
        <w:t>Recognition of Respiratory Failure and Shock in Children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https://www.youtube.com/watch?v=mz01KHKEySM&amp;list=PLpFfjkIiEl4lFMyLIJ5n3GPSmbM68wydo&amp;index=4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olo1"/>
        <w:widowControl/>
        <w:shd w:val="clear" w:fill="F9F9F9"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</w:rPr>
        <w:t>Cardiovascular Assessment</w:t>
      </w:r>
    </w:p>
    <w:p>
      <w:pPr>
        <w:pStyle w:val="Normal"/>
        <w:rPr/>
      </w:pPr>
      <w:r>
        <w:rPr>
          <w:rStyle w:val="CollegamentoInternet"/>
          <w:rFonts w:ascii="Arial" w:hAnsi="Arial"/>
          <w:sz w:val="24"/>
          <w:szCs w:val="24"/>
        </w:rPr>
        <w:t>https://www.youtube.com/watch?v=2KCSUWpcLLw&amp;list=PLpFfjkIiEl4lFMyLIJ5n3GPSmbM68wydo&amp;index=16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olo1"/>
        <w:widowControl/>
        <w:shd w:val="clear" w:fill="F9F9F9"/>
        <w:spacing w:before="0" w:after="0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</w:rPr>
        <w:t>Cardiac History and Exam</w:t>
      </w:r>
    </w:p>
    <w:p>
      <w:pPr>
        <w:pStyle w:val="Normal"/>
        <w:rPr/>
      </w:pPr>
      <w:r>
        <w:rPr>
          <w:rStyle w:val="CollegamentoInternet"/>
          <w:rFonts w:ascii="Arial" w:hAnsi="Arial"/>
          <w:sz w:val="24"/>
          <w:szCs w:val="24"/>
        </w:rPr>
        <w:t>https://www.youtube.com/watch?v=FVqsE5dHy30&amp;list=PLpFfjkIiEl4lFMyLIJ5n3GPSmbM68wydo&amp;index=15</w:t>
      </w:r>
    </w:p>
    <w:p>
      <w:pPr>
        <w:pStyle w:val="Titolo1"/>
        <w:widowControl/>
        <w:shd w:val="clear" w:fill="F9F9F9"/>
        <w:spacing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</w:r>
    </w:p>
    <w:p>
      <w:pPr>
        <w:pStyle w:val="Titolo1"/>
        <w:widowControl/>
        <w:shd w:val="clear" w:fill="F9F9F9"/>
        <w:spacing w:before="0" w:after="0"/>
        <w:ind w:left="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pacing w:val="0"/>
          <w:sz w:val="24"/>
          <w:szCs w:val="24"/>
        </w:rPr>
        <w:t>Basics of Pediatric Trauma Assessment and Management</w:t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>https://www.youtube.com/watch?v=dahRGltKU48&amp;list=PLpFfjkIiEl4lFMyLIJ5n3GPSmbM68wydo&amp;index=17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"/>
    <w:next w:val="Corpodeltesto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LibreOffice/6.2.7.1$Windows_X86_64 LibreOffice_project/23edc44b61b830b7d749943e020e96f5a7df63bf</Application>
  <Pages>2</Pages>
  <Words>74</Words>
  <Characters>1613</Characters>
  <CharactersWithSpaces>1660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2021-05-11T09:41:34Z</dcterms:created>
  <dc:creator/>
  <dc:description/>
  <dc:language>it-IT</dc:language>
  <cp:lastModifiedBy/>
  <dcterms:modified xsi:type="dcterms:W3CDTF">2021-05-11T09:54:45Z</dcterms:modified>
  <cp:revision>1</cp:revision>
  <dc:subject/>
  <dc:title/>
</cp:coreProperties>
</file>